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E5" w:rsidRPr="009926C8" w:rsidRDefault="00685D07" w:rsidP="00685D07">
      <w:pPr>
        <w:spacing w:line="240" w:lineRule="auto"/>
        <w:jc w:val="center"/>
        <w:rPr>
          <w:rFonts w:ascii="Castellar" w:hAnsi="Castellar"/>
          <w:b/>
        </w:rPr>
      </w:pPr>
      <w:r w:rsidRPr="009926C8">
        <w:rPr>
          <w:rFonts w:ascii="Castellar" w:hAnsi="Castellar"/>
          <w:b/>
          <w:sz w:val="20"/>
        </w:rPr>
        <w:t xml:space="preserve">Book of Ephesians Series: </w:t>
      </w:r>
      <w:r w:rsidR="009926C8">
        <w:rPr>
          <w:rFonts w:ascii="Castellar" w:hAnsi="Castellar"/>
          <w:b/>
          <w:sz w:val="20"/>
        </w:rPr>
        <w:t>‘</w:t>
      </w:r>
      <w:r w:rsidRPr="009926C8">
        <w:rPr>
          <w:rFonts w:ascii="Castellar" w:hAnsi="Castellar"/>
          <w:b/>
          <w:sz w:val="20"/>
        </w:rPr>
        <w:t xml:space="preserve">How Do You </w:t>
      </w:r>
      <w:r w:rsidRPr="009926C8">
        <w:rPr>
          <w:rFonts w:ascii="Castellar" w:hAnsi="Castellar"/>
          <w:b/>
          <w:sz w:val="20"/>
          <w:u w:val="single"/>
        </w:rPr>
        <w:t>Identify</w:t>
      </w:r>
      <w:r w:rsidRPr="009926C8">
        <w:rPr>
          <w:rFonts w:ascii="Castellar" w:hAnsi="Castellar"/>
          <w:b/>
          <w:sz w:val="20"/>
        </w:rPr>
        <w:t>?</w:t>
      </w:r>
      <w:r w:rsidR="009926C8">
        <w:rPr>
          <w:rFonts w:ascii="Castellar" w:hAnsi="Castellar"/>
          <w:b/>
          <w:sz w:val="20"/>
        </w:rPr>
        <w:t>’</w:t>
      </w:r>
      <w:r w:rsidR="005A50AA" w:rsidRPr="009926C8">
        <w:rPr>
          <w:rFonts w:ascii="Castellar" w:hAnsi="Castellar"/>
          <w:b/>
          <w:sz w:val="20"/>
        </w:rPr>
        <w:t xml:space="preserve">  </w:t>
      </w:r>
      <w:r w:rsidR="00580042" w:rsidRPr="009926C8">
        <w:rPr>
          <w:rFonts w:ascii="Castellar" w:hAnsi="Castellar"/>
          <w:b/>
        </w:rPr>
        <w:t>(PT. 9</w:t>
      </w:r>
      <w:r w:rsidR="009B51E5" w:rsidRPr="009926C8">
        <w:rPr>
          <w:rFonts w:ascii="Castellar" w:hAnsi="Castellar"/>
          <w:b/>
        </w:rPr>
        <w:t>)</w:t>
      </w:r>
    </w:p>
    <w:p w:rsidR="008674B3" w:rsidRPr="009811DC" w:rsidRDefault="00861936" w:rsidP="00EF7D03">
      <w:pPr>
        <w:spacing w:line="240" w:lineRule="auto"/>
        <w:jc w:val="center"/>
        <w:rPr>
          <w:rFonts w:asciiTheme="majorHAnsi" w:hAnsiTheme="majorHAnsi"/>
          <w:b/>
          <w:sz w:val="28"/>
        </w:rPr>
      </w:pPr>
      <w:r w:rsidRPr="00EF7D03">
        <w:rPr>
          <w:rFonts w:ascii="Castellar" w:hAnsi="Castellar"/>
          <w:b/>
        </w:rPr>
        <w:t xml:space="preserve"> </w:t>
      </w:r>
      <w:r w:rsidR="006D6A1A" w:rsidRPr="00EF7D03">
        <w:rPr>
          <w:rFonts w:asciiTheme="majorHAnsi" w:hAnsiTheme="majorHAnsi"/>
          <w:b/>
          <w:sz w:val="28"/>
        </w:rPr>
        <w:t xml:space="preserve">“I Am: </w:t>
      </w:r>
      <w:r w:rsidR="00F27316" w:rsidRPr="00EF7D03">
        <w:rPr>
          <w:rFonts w:asciiTheme="majorHAnsi" w:hAnsiTheme="majorHAnsi"/>
          <w:b/>
          <w:sz w:val="28"/>
          <w:u w:val="single"/>
        </w:rPr>
        <w:t>FORGIVEN</w:t>
      </w:r>
      <w:r w:rsidR="006D6A1A" w:rsidRPr="00EF7D03">
        <w:rPr>
          <w:rFonts w:asciiTheme="majorHAnsi" w:hAnsiTheme="majorHAnsi"/>
          <w:b/>
          <w:sz w:val="28"/>
        </w:rPr>
        <w:t>”</w:t>
      </w:r>
      <w:r w:rsidR="00EF7D03">
        <w:rPr>
          <w:rFonts w:asciiTheme="majorHAnsi" w:hAnsiTheme="majorHAnsi"/>
          <w:b/>
          <w:sz w:val="28"/>
        </w:rPr>
        <w:t xml:space="preserve"> (Eph.</w:t>
      </w:r>
      <w:r w:rsidR="00580042">
        <w:rPr>
          <w:rFonts w:asciiTheme="majorHAnsi" w:hAnsiTheme="majorHAnsi"/>
          <w:b/>
          <w:sz w:val="28"/>
        </w:rPr>
        <w:t xml:space="preserve"> </w:t>
      </w:r>
      <w:r w:rsidR="00F27316">
        <w:rPr>
          <w:rFonts w:asciiTheme="majorHAnsi" w:hAnsiTheme="majorHAnsi"/>
          <w:b/>
          <w:sz w:val="28"/>
        </w:rPr>
        <w:t>4: 25-32</w:t>
      </w:r>
      <w:r w:rsidR="00EF7D03">
        <w:rPr>
          <w:rFonts w:asciiTheme="majorHAnsi" w:hAnsiTheme="majorHAnsi"/>
          <w:b/>
          <w:sz w:val="28"/>
        </w:rPr>
        <w:t>)</w:t>
      </w:r>
    </w:p>
    <w:p w:rsidR="009926C8" w:rsidRDefault="00D321DB" w:rsidP="00F27316">
      <w:pPr>
        <w:spacing w:line="240" w:lineRule="auto"/>
        <w:rPr>
          <w:rFonts w:ascii="Britannic Bold" w:hAnsi="Britannic Bold"/>
          <w:b/>
        </w:rPr>
      </w:pPr>
      <w:r w:rsidRPr="009926C8">
        <w:rPr>
          <w:rFonts w:ascii="Britannic Bold" w:hAnsi="Britannic Bold"/>
          <w:b/>
        </w:rPr>
        <w:t>I.</w:t>
      </w:r>
      <w:r w:rsidR="009811DC" w:rsidRPr="009926C8">
        <w:rPr>
          <w:sz w:val="18"/>
        </w:rPr>
        <w:t xml:space="preserve"> </w:t>
      </w:r>
      <w:r w:rsidR="00F27316" w:rsidRPr="009926C8">
        <w:rPr>
          <w:rFonts w:ascii="Britannic Bold" w:hAnsi="Britannic Bold"/>
          <w:b/>
        </w:rPr>
        <w:t xml:space="preserve">ARE YOU </w:t>
      </w:r>
      <w:r w:rsidR="00EF7D03" w:rsidRPr="009926C8">
        <w:rPr>
          <w:rFonts w:ascii="Britannic Bold" w:hAnsi="Britannic Bold"/>
          <w:b/>
        </w:rPr>
        <w:t>“</w:t>
      </w:r>
      <w:r w:rsidR="00F27316" w:rsidRPr="009926C8">
        <w:rPr>
          <w:rFonts w:ascii="Britannic Bold" w:hAnsi="Britannic Bold"/>
          <w:b/>
        </w:rPr>
        <w:t>MARA</w:t>
      </w:r>
      <w:r w:rsidR="00EF7D03" w:rsidRPr="009926C8">
        <w:rPr>
          <w:rFonts w:ascii="Britannic Bold" w:hAnsi="Britannic Bold"/>
          <w:b/>
        </w:rPr>
        <w:t>”</w:t>
      </w:r>
      <w:r w:rsidR="00F27316" w:rsidRPr="009926C8">
        <w:rPr>
          <w:rFonts w:ascii="Britannic Bold" w:hAnsi="Britannic Bold"/>
          <w:b/>
        </w:rPr>
        <w:t>?  [BITTER]</w:t>
      </w:r>
    </w:p>
    <w:p w:rsidR="00580042" w:rsidRPr="009926C8" w:rsidRDefault="00F27316" w:rsidP="00F27316">
      <w:pPr>
        <w:spacing w:line="240" w:lineRule="auto"/>
        <w:rPr>
          <w:rFonts w:ascii="Britannic Bold" w:hAnsi="Britannic Bold"/>
          <w:b/>
        </w:rPr>
      </w:pPr>
      <w:r>
        <w:rPr>
          <w:rFonts w:asciiTheme="majorHAnsi" w:hAnsiTheme="majorHAnsi" w:cs="Arial"/>
          <w:i/>
        </w:rPr>
        <w:t xml:space="preserve">“Do not call me Naomi; call me </w:t>
      </w:r>
      <w:r w:rsidRPr="00F27316">
        <w:rPr>
          <w:rFonts w:asciiTheme="majorHAnsi" w:hAnsiTheme="majorHAnsi" w:cs="Arial"/>
          <w:i/>
          <w:u w:val="single"/>
        </w:rPr>
        <w:t>Mara</w:t>
      </w:r>
      <w:r>
        <w:rPr>
          <w:rFonts w:asciiTheme="majorHAnsi" w:hAnsiTheme="majorHAnsi" w:cs="Arial"/>
          <w:i/>
        </w:rPr>
        <w:t xml:space="preserve">, because my life has become very bitter.”   </w:t>
      </w:r>
      <w:r w:rsidRPr="00F27316">
        <w:rPr>
          <w:rFonts w:asciiTheme="majorHAnsi" w:hAnsiTheme="majorHAnsi" w:cs="Arial"/>
          <w:b/>
          <w:i/>
        </w:rPr>
        <w:t>Ruth 1:20</w:t>
      </w:r>
    </w:p>
    <w:p w:rsidR="004960E6" w:rsidRPr="009926C8" w:rsidRDefault="00F27316" w:rsidP="00957D1D">
      <w:pPr>
        <w:spacing w:line="240" w:lineRule="auto"/>
        <w:rPr>
          <w:rFonts w:ascii="Britannic Bold" w:hAnsi="Britannic Bold" w:cs="Arial"/>
          <w:b/>
        </w:rPr>
      </w:pPr>
      <w:r w:rsidRPr="009926C8">
        <w:rPr>
          <w:rFonts w:ascii="Britannic Bold" w:hAnsi="Britannic Bold" w:cs="Arial"/>
          <w:b/>
        </w:rPr>
        <w:t>II. CHARACTERISTICS OF BITTER PEOPLE</w:t>
      </w:r>
      <w:r w:rsidR="004960E6" w:rsidRPr="009926C8">
        <w:rPr>
          <w:rFonts w:ascii="Britannic Bold" w:hAnsi="Britannic Bold" w:cs="Arial"/>
          <w:b/>
        </w:rPr>
        <w:t>.</w:t>
      </w:r>
      <w:r w:rsidR="009811DC" w:rsidRPr="009926C8">
        <w:rPr>
          <w:rFonts w:ascii="Britannic Bold" w:hAnsi="Britannic Bold" w:cs="Arial"/>
          <w:b/>
        </w:rPr>
        <w:tab/>
      </w:r>
    </w:p>
    <w:p w:rsidR="00580042" w:rsidRPr="009926C8" w:rsidRDefault="00F27316" w:rsidP="00EF7D03">
      <w:pPr>
        <w:spacing w:line="240" w:lineRule="auto"/>
        <w:rPr>
          <w:rFonts w:asciiTheme="majorHAnsi" w:hAnsiTheme="majorHAnsi"/>
          <w:b/>
        </w:rPr>
      </w:pPr>
      <w:r w:rsidRPr="009926C8">
        <w:rPr>
          <w:rFonts w:asciiTheme="majorHAnsi" w:hAnsiTheme="majorHAnsi"/>
          <w:b/>
        </w:rPr>
        <w:t>1. Always dig up the ________________.</w:t>
      </w:r>
    </w:p>
    <w:p w:rsidR="00F27316" w:rsidRPr="009926C8" w:rsidRDefault="00F27316" w:rsidP="00EF7D03">
      <w:pPr>
        <w:spacing w:line="240" w:lineRule="auto"/>
        <w:rPr>
          <w:rFonts w:asciiTheme="majorHAnsi" w:hAnsiTheme="majorHAnsi"/>
          <w:b/>
        </w:rPr>
      </w:pPr>
      <w:r w:rsidRPr="009926C8">
        <w:rPr>
          <w:rFonts w:asciiTheme="majorHAnsi" w:hAnsiTheme="majorHAnsi"/>
          <w:b/>
        </w:rPr>
        <w:t xml:space="preserve">2. Keep a record of ___________________. </w:t>
      </w:r>
    </w:p>
    <w:p w:rsidR="00F54EEB" w:rsidRPr="009926C8" w:rsidRDefault="00F27316" w:rsidP="00EF7D03">
      <w:pPr>
        <w:spacing w:line="240" w:lineRule="auto"/>
        <w:rPr>
          <w:rFonts w:asciiTheme="majorHAnsi" w:hAnsiTheme="majorHAnsi"/>
          <w:b/>
        </w:rPr>
      </w:pPr>
      <w:r w:rsidRPr="009926C8">
        <w:rPr>
          <w:rFonts w:asciiTheme="majorHAnsi" w:hAnsiTheme="majorHAnsi"/>
          <w:b/>
        </w:rPr>
        <w:t>3</w:t>
      </w:r>
      <w:r w:rsidRPr="009926C8">
        <w:rPr>
          <w:rFonts w:asciiTheme="majorHAnsi" w:hAnsiTheme="majorHAnsi"/>
          <w:b/>
        </w:rPr>
        <w:t xml:space="preserve">. Triggered less by the </w:t>
      </w:r>
      <w:r w:rsidRPr="009926C8">
        <w:rPr>
          <w:rFonts w:asciiTheme="majorHAnsi" w:hAnsiTheme="majorHAnsi"/>
          <w:b/>
        </w:rPr>
        <w:t>_________________</w:t>
      </w:r>
      <w:r w:rsidRPr="009926C8">
        <w:rPr>
          <w:rFonts w:asciiTheme="majorHAnsi" w:hAnsiTheme="majorHAnsi"/>
          <w:b/>
        </w:rPr>
        <w:t xml:space="preserve"> and more by their </w:t>
      </w:r>
      <w:r w:rsidRPr="009926C8">
        <w:rPr>
          <w:rFonts w:asciiTheme="majorHAnsi" w:hAnsiTheme="majorHAnsi"/>
          <w:b/>
        </w:rPr>
        <w:t xml:space="preserve">________________ </w:t>
      </w:r>
      <w:r w:rsidRPr="009926C8">
        <w:rPr>
          <w:rFonts w:asciiTheme="majorHAnsi" w:hAnsiTheme="majorHAnsi"/>
          <w:b/>
        </w:rPr>
        <w:t>for the offender</w:t>
      </w:r>
    </w:p>
    <w:p w:rsidR="00F27316" w:rsidRPr="009926C8" w:rsidRDefault="00F27316" w:rsidP="00EF7D03">
      <w:pPr>
        <w:spacing w:line="240" w:lineRule="auto"/>
        <w:rPr>
          <w:rFonts w:asciiTheme="majorHAnsi" w:hAnsiTheme="majorHAnsi"/>
          <w:b/>
        </w:rPr>
      </w:pPr>
      <w:r w:rsidRPr="009926C8">
        <w:rPr>
          <w:rFonts w:asciiTheme="majorHAnsi" w:hAnsiTheme="majorHAnsi"/>
          <w:b/>
        </w:rPr>
        <w:t xml:space="preserve">4. Prone to be self-righteous since they are the perceived ____________________. </w:t>
      </w:r>
    </w:p>
    <w:p w:rsidR="009926C8" w:rsidRDefault="009926C8" w:rsidP="00724B0C">
      <w:pPr>
        <w:spacing w:line="240" w:lineRule="auto"/>
        <w:rPr>
          <w:rFonts w:ascii="Britannic Bold" w:hAnsi="Britannic Bold"/>
          <w:b/>
          <w:sz w:val="20"/>
        </w:rPr>
      </w:pPr>
    </w:p>
    <w:p w:rsidR="00F27316" w:rsidRPr="009926C8" w:rsidRDefault="00F27316" w:rsidP="00724B0C">
      <w:pPr>
        <w:spacing w:line="240" w:lineRule="auto"/>
        <w:rPr>
          <w:rFonts w:ascii="Britannic Bold" w:hAnsi="Britannic Bold"/>
          <w:b/>
        </w:rPr>
      </w:pPr>
      <w:r w:rsidRPr="009926C8">
        <w:rPr>
          <w:rFonts w:ascii="Britannic Bold" w:hAnsi="Britannic Bold"/>
          <w:b/>
        </w:rPr>
        <w:t>III. SIX COMMANDS FOR BITTER BELIEVERS</w:t>
      </w:r>
      <w:r w:rsidR="001030D2" w:rsidRPr="009926C8">
        <w:rPr>
          <w:rFonts w:ascii="Britannic Bold" w:hAnsi="Britannic Bold"/>
          <w:b/>
        </w:rPr>
        <w:t>:</w:t>
      </w:r>
    </w:p>
    <w:p w:rsidR="002722ED" w:rsidRPr="009926C8" w:rsidRDefault="002722ED" w:rsidP="00724B0C">
      <w:pPr>
        <w:spacing w:line="240" w:lineRule="auto"/>
        <w:rPr>
          <w:rFonts w:asciiTheme="majorHAnsi" w:hAnsiTheme="majorHAnsi"/>
          <w:b/>
        </w:rPr>
      </w:pPr>
      <w:r w:rsidRPr="009926C8">
        <w:rPr>
          <w:rFonts w:asciiTheme="majorHAnsi" w:hAnsiTheme="majorHAnsi"/>
          <w:b/>
        </w:rPr>
        <w:t xml:space="preserve">1. </w:t>
      </w:r>
      <w:r w:rsidR="00F27316" w:rsidRPr="009926C8">
        <w:rPr>
          <w:rFonts w:asciiTheme="majorHAnsi" w:hAnsiTheme="majorHAnsi"/>
          <w:b/>
        </w:rPr>
        <w:t>WATCH YOUR ____________________!</w:t>
      </w:r>
    </w:p>
    <w:p w:rsidR="00F27316" w:rsidRPr="009926C8" w:rsidRDefault="00F27316" w:rsidP="00F27316">
      <w:pPr>
        <w:spacing w:line="240" w:lineRule="auto"/>
        <w:rPr>
          <w:rFonts w:asciiTheme="majorHAnsi" w:hAnsiTheme="majorHAnsi"/>
          <w:i/>
          <w:sz w:val="20"/>
        </w:rPr>
      </w:pPr>
      <w:proofErr w:type="gramStart"/>
      <w:r w:rsidRPr="009926C8">
        <w:rPr>
          <w:rFonts w:asciiTheme="majorHAnsi" w:hAnsiTheme="majorHAnsi"/>
          <w:i/>
          <w:sz w:val="20"/>
        </w:rPr>
        <w:t>“ 25b</w:t>
      </w:r>
      <w:proofErr w:type="gramEnd"/>
      <w:r w:rsidRPr="009926C8">
        <w:rPr>
          <w:rFonts w:asciiTheme="majorHAnsi" w:hAnsiTheme="majorHAnsi"/>
          <w:i/>
          <w:sz w:val="20"/>
        </w:rPr>
        <w:t xml:space="preserve"> </w:t>
      </w:r>
      <w:r w:rsidRPr="009926C8">
        <w:rPr>
          <w:rFonts w:asciiTheme="majorHAnsi" w:hAnsiTheme="majorHAnsi"/>
          <w:i/>
          <w:sz w:val="20"/>
        </w:rPr>
        <w:t>. . . let each one of you speak t</w:t>
      </w:r>
      <w:r w:rsidRPr="009926C8">
        <w:rPr>
          <w:rFonts w:asciiTheme="majorHAnsi" w:hAnsiTheme="majorHAnsi"/>
          <w:i/>
          <w:sz w:val="20"/>
        </w:rPr>
        <w:t xml:space="preserve">he truth </w:t>
      </w:r>
      <w:r w:rsidRPr="009926C8">
        <w:rPr>
          <w:rFonts w:asciiTheme="majorHAnsi" w:hAnsiTheme="majorHAnsi"/>
          <w:i/>
          <w:sz w:val="20"/>
        </w:rPr>
        <w:t xml:space="preserve">with his </w:t>
      </w:r>
      <w:r w:rsidRPr="009926C8">
        <w:rPr>
          <w:rFonts w:asciiTheme="majorHAnsi" w:hAnsiTheme="majorHAnsi"/>
          <w:i/>
          <w:sz w:val="20"/>
          <w:u w:val="single"/>
        </w:rPr>
        <w:t>neighbor</w:t>
      </w:r>
      <w:r w:rsidRPr="009926C8">
        <w:rPr>
          <w:rFonts w:asciiTheme="majorHAnsi" w:hAnsiTheme="majorHAnsi"/>
          <w:i/>
          <w:sz w:val="20"/>
        </w:rPr>
        <w:t>,”</w:t>
      </w:r>
    </w:p>
    <w:p w:rsidR="00F27316" w:rsidRPr="009926C8" w:rsidRDefault="00F27316" w:rsidP="00F27316">
      <w:pPr>
        <w:spacing w:line="240" w:lineRule="auto"/>
        <w:rPr>
          <w:rFonts w:asciiTheme="majorHAnsi" w:hAnsiTheme="majorHAnsi"/>
          <w:b/>
          <w:i/>
          <w:sz w:val="20"/>
        </w:rPr>
      </w:pPr>
      <w:r w:rsidRPr="009926C8">
        <w:rPr>
          <w:rFonts w:asciiTheme="majorHAnsi" w:hAnsiTheme="majorHAnsi"/>
          <w:i/>
          <w:sz w:val="20"/>
        </w:rPr>
        <w:t>“</w:t>
      </w:r>
      <w:r w:rsidRPr="009926C8">
        <w:rPr>
          <w:rFonts w:asciiTheme="majorHAnsi" w:hAnsiTheme="majorHAnsi"/>
          <w:i/>
          <w:sz w:val="20"/>
        </w:rPr>
        <w:t>Without wood, a fire goes out. Without</w:t>
      </w:r>
      <w:r w:rsidRPr="009926C8">
        <w:rPr>
          <w:rFonts w:asciiTheme="majorHAnsi" w:hAnsiTheme="majorHAnsi"/>
          <w:i/>
          <w:sz w:val="20"/>
        </w:rPr>
        <w:t xml:space="preserve"> gossip, a quarrel dies down.”    </w:t>
      </w:r>
      <w:r w:rsidRPr="009926C8">
        <w:rPr>
          <w:rFonts w:asciiTheme="majorHAnsi" w:hAnsiTheme="majorHAnsi"/>
          <w:b/>
          <w:i/>
          <w:sz w:val="20"/>
        </w:rPr>
        <w:t>Proverbs 26:20</w:t>
      </w:r>
    </w:p>
    <w:p w:rsidR="00F27316" w:rsidRPr="009926C8" w:rsidRDefault="00F27316" w:rsidP="00F27316">
      <w:pPr>
        <w:spacing w:line="240" w:lineRule="auto"/>
        <w:rPr>
          <w:rFonts w:asciiTheme="majorHAnsi" w:hAnsiTheme="majorHAnsi"/>
          <w:b/>
        </w:rPr>
      </w:pPr>
      <w:r w:rsidRPr="009926C8">
        <w:rPr>
          <w:rFonts w:asciiTheme="majorHAnsi" w:hAnsiTheme="majorHAnsi"/>
          <w:b/>
        </w:rPr>
        <w:t xml:space="preserve">2. WATCH YOUR </w:t>
      </w:r>
      <w:r w:rsidRPr="009926C8">
        <w:rPr>
          <w:rFonts w:asciiTheme="majorHAnsi" w:hAnsiTheme="majorHAnsi"/>
          <w:b/>
        </w:rPr>
        <w:t>_______________________</w:t>
      </w:r>
      <w:r w:rsidRPr="009926C8">
        <w:rPr>
          <w:rFonts w:asciiTheme="majorHAnsi" w:hAnsiTheme="majorHAnsi"/>
          <w:b/>
        </w:rPr>
        <w:t>!</w:t>
      </w:r>
    </w:p>
    <w:p w:rsidR="00F27316" w:rsidRPr="009926C8" w:rsidRDefault="00F27316" w:rsidP="00F27316">
      <w:pPr>
        <w:spacing w:line="240" w:lineRule="auto"/>
        <w:rPr>
          <w:rFonts w:asciiTheme="majorHAnsi" w:hAnsiTheme="majorHAnsi"/>
          <w:i/>
          <w:sz w:val="20"/>
        </w:rPr>
      </w:pPr>
      <w:r w:rsidRPr="009926C8">
        <w:rPr>
          <w:rFonts w:asciiTheme="majorHAnsi" w:hAnsiTheme="majorHAnsi"/>
          <w:i/>
          <w:sz w:val="20"/>
        </w:rPr>
        <w:t xml:space="preserve">“26 </w:t>
      </w:r>
      <w:proofErr w:type="gramStart"/>
      <w:r w:rsidRPr="009926C8">
        <w:rPr>
          <w:rFonts w:asciiTheme="majorHAnsi" w:hAnsiTheme="majorHAnsi"/>
          <w:i/>
          <w:sz w:val="20"/>
        </w:rPr>
        <w:t>Be</w:t>
      </w:r>
      <w:proofErr w:type="gramEnd"/>
      <w:r w:rsidRPr="009926C8">
        <w:rPr>
          <w:rFonts w:asciiTheme="majorHAnsi" w:hAnsiTheme="majorHAnsi"/>
          <w:i/>
          <w:sz w:val="20"/>
        </w:rPr>
        <w:t xml:space="preserve"> angry and do not sin,”</w:t>
      </w:r>
    </w:p>
    <w:p w:rsidR="00F27316" w:rsidRPr="009926C8" w:rsidRDefault="00F27316" w:rsidP="00F27316">
      <w:pPr>
        <w:spacing w:line="240" w:lineRule="auto"/>
        <w:rPr>
          <w:rFonts w:asciiTheme="majorHAnsi" w:hAnsiTheme="majorHAnsi"/>
          <w:b/>
        </w:rPr>
      </w:pPr>
      <w:r w:rsidRPr="009926C8">
        <w:rPr>
          <w:rFonts w:asciiTheme="majorHAnsi" w:hAnsiTheme="majorHAnsi"/>
          <w:b/>
        </w:rPr>
        <w:t xml:space="preserve">3. WATCH YOUR </w:t>
      </w:r>
      <w:r w:rsidRPr="009926C8">
        <w:rPr>
          <w:rFonts w:asciiTheme="majorHAnsi" w:hAnsiTheme="majorHAnsi"/>
          <w:b/>
        </w:rPr>
        <w:t>___________________</w:t>
      </w:r>
      <w:r w:rsidRPr="009926C8">
        <w:rPr>
          <w:rFonts w:asciiTheme="majorHAnsi" w:hAnsiTheme="majorHAnsi"/>
          <w:b/>
        </w:rPr>
        <w:t>!</w:t>
      </w:r>
    </w:p>
    <w:p w:rsidR="00F27316" w:rsidRPr="009926C8" w:rsidRDefault="00F27316" w:rsidP="00F27316">
      <w:pPr>
        <w:spacing w:line="240" w:lineRule="auto"/>
        <w:rPr>
          <w:rFonts w:asciiTheme="majorHAnsi" w:hAnsiTheme="majorHAnsi"/>
          <w:i/>
          <w:sz w:val="20"/>
        </w:rPr>
      </w:pPr>
      <w:proofErr w:type="gramStart"/>
      <w:r w:rsidRPr="009926C8">
        <w:rPr>
          <w:rFonts w:asciiTheme="majorHAnsi" w:hAnsiTheme="majorHAnsi"/>
          <w:i/>
          <w:sz w:val="20"/>
        </w:rPr>
        <w:t>“ 26b</w:t>
      </w:r>
      <w:proofErr w:type="gramEnd"/>
      <w:r w:rsidRPr="009926C8">
        <w:rPr>
          <w:rFonts w:asciiTheme="majorHAnsi" w:hAnsiTheme="majorHAnsi"/>
          <w:i/>
          <w:sz w:val="20"/>
        </w:rPr>
        <w:t>.</w:t>
      </w:r>
      <w:r w:rsidRPr="009926C8">
        <w:rPr>
          <w:rFonts w:asciiTheme="majorHAnsi" w:hAnsiTheme="majorHAnsi"/>
          <w:i/>
          <w:sz w:val="20"/>
        </w:rPr>
        <w:t xml:space="preserve"> . .do not let the sun go down  </w:t>
      </w:r>
      <w:r w:rsidRPr="009926C8">
        <w:rPr>
          <w:rFonts w:asciiTheme="majorHAnsi" w:hAnsiTheme="majorHAnsi"/>
          <w:i/>
          <w:sz w:val="20"/>
        </w:rPr>
        <w:t>on your anger,”</w:t>
      </w:r>
    </w:p>
    <w:p w:rsidR="00806091" w:rsidRPr="009926C8" w:rsidRDefault="00806091" w:rsidP="00806091">
      <w:pPr>
        <w:spacing w:line="240" w:lineRule="auto"/>
        <w:rPr>
          <w:rFonts w:asciiTheme="majorHAnsi" w:hAnsiTheme="majorHAnsi"/>
          <w:b/>
        </w:rPr>
      </w:pPr>
      <w:r w:rsidRPr="009926C8">
        <w:rPr>
          <w:rFonts w:asciiTheme="majorHAnsi" w:hAnsiTheme="majorHAnsi"/>
          <w:b/>
        </w:rPr>
        <w:t xml:space="preserve">4. WATCH YOUR </w:t>
      </w:r>
      <w:r w:rsidRPr="009926C8">
        <w:rPr>
          <w:rFonts w:asciiTheme="majorHAnsi" w:hAnsiTheme="majorHAnsi"/>
          <w:b/>
        </w:rPr>
        <w:t>____________________</w:t>
      </w:r>
      <w:r w:rsidRPr="009926C8">
        <w:rPr>
          <w:rFonts w:asciiTheme="majorHAnsi" w:hAnsiTheme="majorHAnsi"/>
          <w:b/>
        </w:rPr>
        <w:t>!</w:t>
      </w:r>
    </w:p>
    <w:p w:rsidR="00806091" w:rsidRPr="009926C8" w:rsidRDefault="00806091" w:rsidP="00806091">
      <w:pPr>
        <w:spacing w:line="240" w:lineRule="auto"/>
        <w:rPr>
          <w:rFonts w:asciiTheme="majorHAnsi" w:hAnsiTheme="majorHAnsi"/>
          <w:i/>
          <w:sz w:val="20"/>
        </w:rPr>
      </w:pPr>
      <w:r w:rsidRPr="009926C8">
        <w:rPr>
          <w:rFonts w:asciiTheme="majorHAnsi" w:hAnsiTheme="majorHAnsi"/>
          <w:i/>
          <w:sz w:val="20"/>
        </w:rPr>
        <w:t xml:space="preserve">“27 and give no opportunity </w:t>
      </w:r>
      <w:r w:rsidRPr="009926C8">
        <w:rPr>
          <w:rFonts w:asciiTheme="majorHAnsi" w:hAnsiTheme="majorHAnsi"/>
          <w:i/>
          <w:sz w:val="20"/>
        </w:rPr>
        <w:t xml:space="preserve">to the </w:t>
      </w:r>
      <w:r w:rsidRPr="009926C8">
        <w:rPr>
          <w:rFonts w:asciiTheme="majorHAnsi" w:hAnsiTheme="majorHAnsi"/>
          <w:i/>
          <w:sz w:val="20"/>
          <w:u w:val="single"/>
        </w:rPr>
        <w:t>devil</w:t>
      </w:r>
      <w:r w:rsidRPr="009926C8">
        <w:rPr>
          <w:rFonts w:asciiTheme="majorHAnsi" w:hAnsiTheme="majorHAnsi"/>
          <w:i/>
          <w:sz w:val="20"/>
        </w:rPr>
        <w:t>.”</w:t>
      </w:r>
    </w:p>
    <w:p w:rsidR="00806091" w:rsidRPr="009926C8" w:rsidRDefault="00806091" w:rsidP="00806091">
      <w:pPr>
        <w:spacing w:line="240" w:lineRule="auto"/>
        <w:rPr>
          <w:rFonts w:asciiTheme="majorHAnsi" w:hAnsiTheme="majorHAnsi"/>
          <w:b/>
        </w:rPr>
      </w:pPr>
      <w:r w:rsidRPr="009926C8">
        <w:rPr>
          <w:rFonts w:asciiTheme="majorHAnsi" w:hAnsiTheme="majorHAnsi"/>
          <w:b/>
        </w:rPr>
        <w:t xml:space="preserve">5. WATCH YOUR </w:t>
      </w:r>
      <w:r w:rsidRPr="009926C8">
        <w:rPr>
          <w:rFonts w:asciiTheme="majorHAnsi" w:hAnsiTheme="majorHAnsi"/>
          <w:b/>
        </w:rPr>
        <w:t>______________________</w:t>
      </w:r>
      <w:r w:rsidRPr="009926C8">
        <w:rPr>
          <w:rFonts w:asciiTheme="majorHAnsi" w:hAnsiTheme="majorHAnsi"/>
          <w:b/>
        </w:rPr>
        <w:t>!</w:t>
      </w:r>
      <w:bookmarkStart w:id="0" w:name="_GoBack"/>
      <w:bookmarkEnd w:id="0"/>
    </w:p>
    <w:p w:rsidR="00806091" w:rsidRPr="009926C8" w:rsidRDefault="00806091" w:rsidP="00806091">
      <w:pPr>
        <w:spacing w:line="240" w:lineRule="auto"/>
        <w:rPr>
          <w:rFonts w:asciiTheme="majorHAnsi" w:hAnsiTheme="majorHAnsi"/>
          <w:i/>
          <w:sz w:val="20"/>
        </w:rPr>
      </w:pPr>
      <w:r w:rsidRPr="009926C8">
        <w:rPr>
          <w:rFonts w:asciiTheme="majorHAnsi" w:hAnsiTheme="majorHAnsi"/>
          <w:i/>
          <w:sz w:val="20"/>
        </w:rPr>
        <w:lastRenderedPageBreak/>
        <w:t>“28 Let the thief no longer steal, but rather let him labor, doing honest work with his own hands, so that he may have something to share with anyone in need.”</w:t>
      </w:r>
    </w:p>
    <w:p w:rsidR="00806091" w:rsidRPr="009926C8" w:rsidRDefault="00806091" w:rsidP="00806091">
      <w:pPr>
        <w:spacing w:line="240" w:lineRule="auto"/>
        <w:rPr>
          <w:rFonts w:asciiTheme="majorHAnsi" w:hAnsiTheme="majorHAnsi"/>
          <w:b/>
        </w:rPr>
      </w:pPr>
      <w:r w:rsidRPr="009926C8">
        <w:rPr>
          <w:rFonts w:asciiTheme="majorHAnsi" w:hAnsiTheme="majorHAnsi"/>
          <w:b/>
        </w:rPr>
        <w:t xml:space="preserve">6. WATCH YOUR </w:t>
      </w:r>
      <w:r w:rsidRPr="009926C8">
        <w:rPr>
          <w:rFonts w:asciiTheme="majorHAnsi" w:hAnsiTheme="majorHAnsi"/>
          <w:b/>
        </w:rPr>
        <w:t>_______________________</w:t>
      </w:r>
      <w:r w:rsidRPr="009926C8">
        <w:rPr>
          <w:rFonts w:asciiTheme="majorHAnsi" w:hAnsiTheme="majorHAnsi"/>
          <w:b/>
        </w:rPr>
        <w:t>!</w:t>
      </w:r>
    </w:p>
    <w:p w:rsidR="00806091" w:rsidRPr="009926C8" w:rsidRDefault="00806091" w:rsidP="00806091">
      <w:pPr>
        <w:spacing w:line="240" w:lineRule="auto"/>
        <w:rPr>
          <w:rFonts w:asciiTheme="majorHAnsi" w:hAnsiTheme="majorHAnsi"/>
          <w:i/>
          <w:sz w:val="20"/>
        </w:rPr>
      </w:pPr>
      <w:r w:rsidRPr="009926C8">
        <w:rPr>
          <w:rFonts w:asciiTheme="majorHAnsi" w:hAnsiTheme="majorHAnsi"/>
          <w:i/>
          <w:sz w:val="20"/>
        </w:rPr>
        <w:t xml:space="preserve">“29 Let no corrupting talk come out of your mouths, but only such as </w:t>
      </w:r>
      <w:proofErr w:type="gramStart"/>
      <w:r w:rsidRPr="009926C8">
        <w:rPr>
          <w:rFonts w:asciiTheme="majorHAnsi" w:hAnsiTheme="majorHAnsi"/>
          <w:i/>
          <w:sz w:val="20"/>
        </w:rPr>
        <w:t>is</w:t>
      </w:r>
      <w:proofErr w:type="gramEnd"/>
      <w:r w:rsidRPr="009926C8">
        <w:rPr>
          <w:rFonts w:asciiTheme="majorHAnsi" w:hAnsiTheme="majorHAnsi"/>
          <w:i/>
          <w:sz w:val="20"/>
        </w:rPr>
        <w:t xml:space="preserve"> good for building up, as fits the occasion, that it may give grace to those who hear.”</w:t>
      </w:r>
    </w:p>
    <w:p w:rsidR="009926C8" w:rsidRDefault="009926C8" w:rsidP="0059504E">
      <w:pPr>
        <w:rPr>
          <w:rFonts w:ascii="Britannic Bold" w:hAnsi="Britannic Bold"/>
          <w:b/>
        </w:rPr>
      </w:pPr>
    </w:p>
    <w:p w:rsidR="00806091" w:rsidRPr="009926C8" w:rsidRDefault="00806091" w:rsidP="0059504E">
      <w:pPr>
        <w:rPr>
          <w:rFonts w:ascii="Britannic Bold" w:hAnsi="Britannic Bold"/>
          <w:b/>
        </w:rPr>
      </w:pPr>
      <w:r w:rsidRPr="009926C8">
        <w:rPr>
          <w:rFonts w:ascii="Britannic Bold" w:hAnsi="Britannic Bold"/>
          <w:b/>
        </w:rPr>
        <w:t>IV. HOW TO BREAK THE CYCLE OF BITTERNESS</w:t>
      </w:r>
      <w:r w:rsidR="009926C8">
        <w:rPr>
          <w:rFonts w:ascii="Britannic Bold" w:hAnsi="Britannic Bold"/>
          <w:b/>
        </w:rPr>
        <w:t>.</w:t>
      </w:r>
    </w:p>
    <w:p w:rsidR="00806091" w:rsidRPr="009926C8" w:rsidRDefault="00806091" w:rsidP="00806091">
      <w:pPr>
        <w:rPr>
          <w:rFonts w:asciiTheme="majorHAnsi" w:hAnsiTheme="majorHAnsi"/>
          <w:b/>
        </w:rPr>
      </w:pPr>
      <w:r w:rsidRPr="009926C8">
        <w:rPr>
          <w:rFonts w:asciiTheme="majorHAnsi" w:hAnsiTheme="majorHAnsi"/>
          <w:b/>
        </w:rPr>
        <w:t xml:space="preserve">1.  DO NOT GRIEVE THE </w:t>
      </w:r>
      <w:r w:rsidRPr="009926C8">
        <w:rPr>
          <w:rFonts w:asciiTheme="majorHAnsi" w:hAnsiTheme="majorHAnsi"/>
          <w:b/>
        </w:rPr>
        <w:t>______________</w:t>
      </w:r>
      <w:r w:rsidRPr="009926C8">
        <w:rPr>
          <w:rFonts w:asciiTheme="majorHAnsi" w:hAnsiTheme="majorHAnsi"/>
          <w:b/>
        </w:rPr>
        <w:t xml:space="preserve"> </w:t>
      </w:r>
      <w:r w:rsidRPr="009926C8">
        <w:rPr>
          <w:rFonts w:asciiTheme="majorHAnsi" w:hAnsiTheme="majorHAnsi"/>
          <w:b/>
        </w:rPr>
        <w:t>_______________.</w:t>
      </w:r>
    </w:p>
    <w:p w:rsidR="00171AFC" w:rsidRPr="009926C8" w:rsidRDefault="00806091" w:rsidP="00806091">
      <w:pPr>
        <w:rPr>
          <w:rFonts w:asciiTheme="majorHAnsi" w:hAnsiTheme="majorHAnsi"/>
          <w:i/>
          <w:sz w:val="20"/>
        </w:rPr>
      </w:pPr>
      <w:r w:rsidRPr="009926C8">
        <w:rPr>
          <w:rFonts w:asciiTheme="majorHAnsi" w:hAnsiTheme="majorHAnsi"/>
          <w:i/>
          <w:sz w:val="20"/>
        </w:rPr>
        <w:t>“30 And do not grieve the Holy Spirit of God, by whom you were sealed for the day of redemption.”</w:t>
      </w:r>
    </w:p>
    <w:p w:rsidR="009926C8" w:rsidRDefault="00806091" w:rsidP="00806091">
      <w:pPr>
        <w:rPr>
          <w:rFonts w:asciiTheme="majorHAnsi" w:hAnsiTheme="majorHAnsi"/>
          <w:b/>
        </w:rPr>
      </w:pPr>
      <w:r w:rsidRPr="009926C8">
        <w:rPr>
          <w:rFonts w:asciiTheme="majorHAnsi" w:hAnsiTheme="majorHAnsi"/>
          <w:b/>
        </w:rPr>
        <w:t xml:space="preserve">2.  FORGIVEN PEOPLE, </w:t>
      </w:r>
      <w:r w:rsidRPr="009926C8">
        <w:rPr>
          <w:rFonts w:asciiTheme="majorHAnsi" w:hAnsiTheme="majorHAnsi"/>
          <w:b/>
        </w:rPr>
        <w:t>________________</w:t>
      </w:r>
      <w:r w:rsidRPr="009926C8">
        <w:rPr>
          <w:rFonts w:asciiTheme="majorHAnsi" w:hAnsiTheme="majorHAnsi"/>
          <w:b/>
        </w:rPr>
        <w:t xml:space="preserve"> PEOPLE</w:t>
      </w:r>
      <w:r w:rsidRPr="009926C8">
        <w:rPr>
          <w:rFonts w:asciiTheme="majorHAnsi" w:hAnsiTheme="majorHAnsi"/>
          <w:b/>
        </w:rPr>
        <w:t>.</w:t>
      </w:r>
    </w:p>
    <w:p w:rsidR="00806091" w:rsidRPr="009926C8" w:rsidRDefault="00806091" w:rsidP="00806091">
      <w:pPr>
        <w:rPr>
          <w:rFonts w:asciiTheme="majorHAnsi" w:hAnsiTheme="majorHAnsi"/>
          <w:b/>
        </w:rPr>
      </w:pPr>
      <w:r w:rsidRPr="009926C8">
        <w:rPr>
          <w:rFonts w:asciiTheme="majorHAnsi" w:hAnsiTheme="majorHAnsi"/>
          <w:i/>
          <w:sz w:val="20"/>
        </w:rPr>
        <w:t>“</w:t>
      </w:r>
      <w:proofErr w:type="gramStart"/>
      <w:r w:rsidRPr="009926C8">
        <w:rPr>
          <w:rFonts w:asciiTheme="majorHAnsi" w:hAnsiTheme="majorHAnsi"/>
          <w:i/>
          <w:sz w:val="20"/>
        </w:rPr>
        <w:t>32 Be</w:t>
      </w:r>
      <w:proofErr w:type="gramEnd"/>
      <w:r w:rsidRPr="009926C8">
        <w:rPr>
          <w:rFonts w:asciiTheme="majorHAnsi" w:hAnsiTheme="majorHAnsi"/>
          <w:i/>
          <w:sz w:val="20"/>
        </w:rPr>
        <w:t xml:space="preserve"> kind to one another, tenderhearted, forgiving one anothe</w:t>
      </w:r>
      <w:r w:rsidR="001030D2" w:rsidRPr="009926C8">
        <w:rPr>
          <w:rFonts w:asciiTheme="majorHAnsi" w:hAnsiTheme="majorHAnsi"/>
          <w:i/>
          <w:sz w:val="20"/>
        </w:rPr>
        <w:t>r, as God in Christ forgave you</w:t>
      </w:r>
      <w:r w:rsidRPr="009926C8">
        <w:rPr>
          <w:rFonts w:asciiTheme="majorHAnsi" w:hAnsiTheme="majorHAnsi"/>
          <w:i/>
          <w:sz w:val="20"/>
        </w:rPr>
        <w:t>.”</w:t>
      </w:r>
    </w:p>
    <w:p w:rsidR="001030D2" w:rsidRPr="009926C8" w:rsidRDefault="001030D2" w:rsidP="00806091">
      <w:pPr>
        <w:rPr>
          <w:rFonts w:ascii="Britannic Bold" w:hAnsi="Britannic Bold"/>
          <w:b/>
        </w:rPr>
      </w:pPr>
      <w:r w:rsidRPr="009926C8">
        <w:rPr>
          <w:rFonts w:ascii="Britannic Bold" w:hAnsi="Britannic Bold"/>
          <w:b/>
        </w:rPr>
        <w:t>V. WHAT FORGIVNESS LOOK</w:t>
      </w:r>
      <w:r w:rsidR="00EF7D03" w:rsidRPr="009926C8">
        <w:rPr>
          <w:rFonts w:ascii="Britannic Bold" w:hAnsi="Britannic Bold"/>
          <w:b/>
        </w:rPr>
        <w:t>S LIKE:</w:t>
      </w:r>
    </w:p>
    <w:p w:rsidR="001030D2" w:rsidRPr="009926C8" w:rsidRDefault="001030D2" w:rsidP="00EF7D03">
      <w:pPr>
        <w:spacing w:line="240" w:lineRule="auto"/>
        <w:rPr>
          <w:rFonts w:asciiTheme="majorHAnsi" w:hAnsiTheme="majorHAnsi"/>
          <w:sz w:val="20"/>
        </w:rPr>
      </w:pPr>
      <w:r w:rsidRPr="009926C8">
        <w:rPr>
          <w:rFonts w:asciiTheme="majorHAnsi" w:hAnsiTheme="majorHAnsi"/>
          <w:sz w:val="20"/>
        </w:rPr>
        <w:t xml:space="preserve">1. Canceling a </w:t>
      </w:r>
      <w:r w:rsidR="00EF7D03" w:rsidRPr="009926C8">
        <w:rPr>
          <w:rFonts w:asciiTheme="majorHAnsi" w:hAnsiTheme="majorHAnsi"/>
          <w:sz w:val="20"/>
        </w:rPr>
        <w:t>____________</w:t>
      </w:r>
      <w:r w:rsidRPr="009926C8">
        <w:rPr>
          <w:rFonts w:asciiTheme="majorHAnsi" w:hAnsiTheme="majorHAnsi"/>
          <w:sz w:val="20"/>
        </w:rPr>
        <w:t xml:space="preserve"> owed to you.</w:t>
      </w:r>
    </w:p>
    <w:p w:rsidR="001030D2" w:rsidRPr="009926C8" w:rsidRDefault="001030D2" w:rsidP="00EF7D03">
      <w:pPr>
        <w:spacing w:line="240" w:lineRule="auto"/>
        <w:rPr>
          <w:rFonts w:asciiTheme="majorHAnsi" w:hAnsiTheme="majorHAnsi"/>
          <w:sz w:val="20"/>
        </w:rPr>
      </w:pPr>
      <w:r w:rsidRPr="009926C8">
        <w:rPr>
          <w:rFonts w:asciiTheme="majorHAnsi" w:hAnsiTheme="majorHAnsi"/>
          <w:sz w:val="20"/>
        </w:rPr>
        <w:t>2. Removing the control that the offender has over you.</w:t>
      </w:r>
    </w:p>
    <w:p w:rsidR="001030D2" w:rsidRPr="009926C8" w:rsidRDefault="001030D2" w:rsidP="00EF7D03">
      <w:pPr>
        <w:spacing w:line="240" w:lineRule="auto"/>
        <w:rPr>
          <w:rFonts w:asciiTheme="majorHAnsi" w:hAnsiTheme="majorHAnsi"/>
          <w:sz w:val="20"/>
        </w:rPr>
      </w:pPr>
      <w:r w:rsidRPr="009926C8">
        <w:rPr>
          <w:rFonts w:asciiTheme="majorHAnsi" w:hAnsiTheme="majorHAnsi"/>
          <w:sz w:val="20"/>
        </w:rPr>
        <w:t xml:space="preserve">3. Forsaking </w:t>
      </w:r>
      <w:r w:rsidR="00EF7D03" w:rsidRPr="009926C8">
        <w:rPr>
          <w:rFonts w:asciiTheme="majorHAnsi" w:hAnsiTheme="majorHAnsi"/>
          <w:sz w:val="20"/>
        </w:rPr>
        <w:t>______________</w:t>
      </w:r>
      <w:r w:rsidRPr="009926C8">
        <w:rPr>
          <w:rFonts w:asciiTheme="majorHAnsi" w:hAnsiTheme="majorHAnsi"/>
          <w:sz w:val="20"/>
        </w:rPr>
        <w:t>.</w:t>
      </w:r>
    </w:p>
    <w:p w:rsidR="001030D2" w:rsidRPr="009926C8" w:rsidRDefault="001030D2" w:rsidP="00EF7D03">
      <w:pPr>
        <w:spacing w:line="240" w:lineRule="auto"/>
        <w:rPr>
          <w:rFonts w:asciiTheme="majorHAnsi" w:hAnsiTheme="majorHAnsi"/>
          <w:sz w:val="20"/>
        </w:rPr>
      </w:pPr>
      <w:r w:rsidRPr="009926C8">
        <w:rPr>
          <w:rFonts w:asciiTheme="majorHAnsi" w:hAnsiTheme="majorHAnsi"/>
          <w:sz w:val="20"/>
        </w:rPr>
        <w:t xml:space="preserve">4. </w:t>
      </w:r>
      <w:r w:rsidRPr="009926C8">
        <w:rPr>
          <w:rFonts w:asciiTheme="majorHAnsi" w:hAnsiTheme="majorHAnsi"/>
          <w:sz w:val="20"/>
        </w:rPr>
        <w:t xml:space="preserve">Leaving ultimate justice in God’s hands. </w:t>
      </w:r>
    </w:p>
    <w:p w:rsidR="001030D2" w:rsidRPr="009926C8" w:rsidRDefault="001030D2" w:rsidP="00EF7D03">
      <w:pPr>
        <w:spacing w:line="240" w:lineRule="auto"/>
        <w:rPr>
          <w:rFonts w:asciiTheme="majorHAnsi" w:hAnsiTheme="majorHAnsi"/>
          <w:sz w:val="20"/>
        </w:rPr>
      </w:pPr>
      <w:r w:rsidRPr="009926C8">
        <w:rPr>
          <w:rFonts w:asciiTheme="majorHAnsi" w:hAnsiTheme="majorHAnsi"/>
          <w:sz w:val="20"/>
        </w:rPr>
        <w:t xml:space="preserve">5. An ongoing </w:t>
      </w:r>
      <w:r w:rsidR="00EF7D03" w:rsidRPr="009926C8">
        <w:rPr>
          <w:rFonts w:asciiTheme="majorHAnsi" w:hAnsiTheme="majorHAnsi"/>
          <w:sz w:val="20"/>
        </w:rPr>
        <w:t>_________________</w:t>
      </w:r>
      <w:r w:rsidRPr="009926C8">
        <w:rPr>
          <w:rFonts w:asciiTheme="majorHAnsi" w:hAnsiTheme="majorHAnsi"/>
          <w:sz w:val="20"/>
        </w:rPr>
        <w:t>.</w:t>
      </w:r>
    </w:p>
    <w:p w:rsidR="001030D2" w:rsidRPr="009926C8" w:rsidRDefault="001030D2" w:rsidP="00EF7D03">
      <w:pPr>
        <w:spacing w:line="240" w:lineRule="auto"/>
        <w:rPr>
          <w:rFonts w:asciiTheme="majorHAnsi" w:hAnsiTheme="majorHAnsi"/>
          <w:sz w:val="20"/>
        </w:rPr>
      </w:pPr>
      <w:r w:rsidRPr="009926C8">
        <w:rPr>
          <w:rFonts w:asciiTheme="majorHAnsi" w:hAnsiTheme="majorHAnsi"/>
          <w:sz w:val="20"/>
        </w:rPr>
        <w:t>6. Sincerely wanting good for your offender.</w:t>
      </w:r>
    </w:p>
    <w:p w:rsidR="00EF7D03" w:rsidRPr="009926C8" w:rsidRDefault="00EF7D03" w:rsidP="00EF7D03">
      <w:pPr>
        <w:spacing w:line="240" w:lineRule="auto"/>
        <w:rPr>
          <w:rFonts w:ascii="Britannic Bold" w:hAnsi="Britannic Bold"/>
          <w:sz w:val="20"/>
        </w:rPr>
      </w:pPr>
      <w:r w:rsidRPr="009926C8">
        <w:rPr>
          <w:rFonts w:ascii="Britannic Bold" w:hAnsi="Britannic Bold"/>
          <w:sz w:val="20"/>
        </w:rPr>
        <w:t xml:space="preserve">VI. WHAT FORGIVNESS </w:t>
      </w:r>
      <w:r w:rsidRPr="009926C8">
        <w:rPr>
          <w:rFonts w:ascii="Britannic Bold" w:hAnsi="Britannic Bold"/>
          <w:sz w:val="20"/>
          <w:u w:val="single"/>
        </w:rPr>
        <w:t>DOESN’T</w:t>
      </w:r>
      <w:r w:rsidRPr="009926C8">
        <w:rPr>
          <w:rFonts w:ascii="Britannic Bold" w:hAnsi="Britannic Bold"/>
          <w:sz w:val="20"/>
        </w:rPr>
        <w:t xml:space="preserve"> LOOK </w:t>
      </w:r>
      <w:proofErr w:type="gramStart"/>
      <w:r w:rsidRPr="009926C8">
        <w:rPr>
          <w:rFonts w:ascii="Britannic Bold" w:hAnsi="Britannic Bold"/>
          <w:sz w:val="20"/>
        </w:rPr>
        <w:t>LIKE:</w:t>
      </w:r>
      <w:proofErr w:type="gramEnd"/>
    </w:p>
    <w:p w:rsidR="00EF7D03" w:rsidRPr="009926C8" w:rsidRDefault="00EF7D03" w:rsidP="00EF7D03">
      <w:pPr>
        <w:spacing w:line="240" w:lineRule="auto"/>
        <w:rPr>
          <w:rFonts w:asciiTheme="majorHAnsi" w:hAnsiTheme="majorHAnsi"/>
          <w:sz w:val="20"/>
        </w:rPr>
      </w:pPr>
      <w:r w:rsidRPr="009926C8">
        <w:rPr>
          <w:rFonts w:asciiTheme="majorHAnsi" w:hAnsiTheme="majorHAnsi"/>
          <w:sz w:val="20"/>
        </w:rPr>
        <w:t xml:space="preserve">1. ________________ that sin occurred or diminishing its evil.  </w:t>
      </w:r>
    </w:p>
    <w:p w:rsidR="00EF7D03" w:rsidRPr="009926C8" w:rsidRDefault="00EF7D03" w:rsidP="00EF7D03">
      <w:pPr>
        <w:spacing w:line="240" w:lineRule="auto"/>
        <w:rPr>
          <w:rFonts w:asciiTheme="majorHAnsi" w:hAnsiTheme="majorHAnsi"/>
          <w:sz w:val="20"/>
        </w:rPr>
      </w:pPr>
      <w:r w:rsidRPr="009926C8">
        <w:rPr>
          <w:rFonts w:asciiTheme="majorHAnsi" w:hAnsiTheme="majorHAnsi"/>
          <w:sz w:val="20"/>
        </w:rPr>
        <w:t xml:space="preserve">2. _________________ sin.  </w:t>
      </w:r>
    </w:p>
    <w:p w:rsidR="00EF7D03" w:rsidRPr="009926C8" w:rsidRDefault="00EF7D03" w:rsidP="00EF7D03">
      <w:pPr>
        <w:spacing w:line="240" w:lineRule="auto"/>
        <w:rPr>
          <w:rFonts w:asciiTheme="majorHAnsi" w:hAnsiTheme="majorHAnsi"/>
          <w:sz w:val="20"/>
        </w:rPr>
      </w:pPr>
      <w:r w:rsidRPr="009926C8">
        <w:rPr>
          <w:rFonts w:asciiTheme="majorHAnsi" w:hAnsiTheme="majorHAnsi"/>
          <w:sz w:val="20"/>
        </w:rPr>
        <w:t xml:space="preserve">3. Covering up crimes committed against us.  </w:t>
      </w:r>
    </w:p>
    <w:p w:rsidR="00EF7D03" w:rsidRPr="009926C8" w:rsidRDefault="00EF7D03" w:rsidP="00EF7D03">
      <w:pPr>
        <w:spacing w:line="240" w:lineRule="auto"/>
        <w:rPr>
          <w:rFonts w:asciiTheme="majorHAnsi" w:hAnsiTheme="majorHAnsi"/>
          <w:sz w:val="20"/>
        </w:rPr>
      </w:pPr>
      <w:r w:rsidRPr="009926C8">
        <w:rPr>
          <w:rFonts w:asciiTheme="majorHAnsi" w:hAnsiTheme="majorHAnsi"/>
          <w:sz w:val="20"/>
        </w:rPr>
        <w:t xml:space="preserve">4. Forgetting an offense </w:t>
      </w:r>
      <w:r w:rsidRPr="009926C8">
        <w:rPr>
          <w:rFonts w:asciiTheme="majorHAnsi" w:hAnsiTheme="majorHAnsi"/>
          <w:sz w:val="20"/>
        </w:rPr>
        <w:t>against us.</w:t>
      </w:r>
    </w:p>
    <w:p w:rsidR="00EF7D03" w:rsidRPr="009926C8" w:rsidRDefault="00EF7D03" w:rsidP="00EF7D03">
      <w:pPr>
        <w:spacing w:line="240" w:lineRule="auto"/>
        <w:rPr>
          <w:rFonts w:asciiTheme="majorHAnsi" w:hAnsiTheme="majorHAnsi"/>
          <w:sz w:val="20"/>
        </w:rPr>
      </w:pPr>
      <w:r w:rsidRPr="009926C8">
        <w:rPr>
          <w:rFonts w:asciiTheme="majorHAnsi" w:hAnsiTheme="majorHAnsi"/>
          <w:sz w:val="20"/>
        </w:rPr>
        <w:t>5. Absolute trust of the offender.</w:t>
      </w:r>
    </w:p>
    <w:sectPr w:rsidR="00EF7D03" w:rsidRPr="009926C8" w:rsidSect="008B0CE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1090A"/>
    <w:multiLevelType w:val="hybridMultilevel"/>
    <w:tmpl w:val="2CDC793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D5"/>
    <w:rsid w:val="00004168"/>
    <w:rsid w:val="000437D5"/>
    <w:rsid w:val="00061CFA"/>
    <w:rsid w:val="00087553"/>
    <w:rsid w:val="000973B2"/>
    <w:rsid w:val="001030D2"/>
    <w:rsid w:val="00116999"/>
    <w:rsid w:val="001618D1"/>
    <w:rsid w:val="00171AFC"/>
    <w:rsid w:val="00191552"/>
    <w:rsid w:val="001E2614"/>
    <w:rsid w:val="001F0D62"/>
    <w:rsid w:val="001F596F"/>
    <w:rsid w:val="002432C3"/>
    <w:rsid w:val="002474A8"/>
    <w:rsid w:val="002722ED"/>
    <w:rsid w:val="0029515F"/>
    <w:rsid w:val="003527F0"/>
    <w:rsid w:val="003C6E73"/>
    <w:rsid w:val="003D03A5"/>
    <w:rsid w:val="00405B21"/>
    <w:rsid w:val="004336E8"/>
    <w:rsid w:val="00434BDC"/>
    <w:rsid w:val="004432FF"/>
    <w:rsid w:val="00444DE9"/>
    <w:rsid w:val="00457985"/>
    <w:rsid w:val="004960E6"/>
    <w:rsid w:val="004C0F37"/>
    <w:rsid w:val="00504CCC"/>
    <w:rsid w:val="00533BEB"/>
    <w:rsid w:val="00580042"/>
    <w:rsid w:val="0058463F"/>
    <w:rsid w:val="0059504E"/>
    <w:rsid w:val="005A04E3"/>
    <w:rsid w:val="005A09BE"/>
    <w:rsid w:val="005A50AA"/>
    <w:rsid w:val="00664915"/>
    <w:rsid w:val="00685D07"/>
    <w:rsid w:val="006C4CDF"/>
    <w:rsid w:val="006D6A1A"/>
    <w:rsid w:val="00724B0C"/>
    <w:rsid w:val="00786B17"/>
    <w:rsid w:val="00806091"/>
    <w:rsid w:val="00834122"/>
    <w:rsid w:val="00861936"/>
    <w:rsid w:val="008674B3"/>
    <w:rsid w:val="008B0CE0"/>
    <w:rsid w:val="008F5FE9"/>
    <w:rsid w:val="00922557"/>
    <w:rsid w:val="0094402F"/>
    <w:rsid w:val="00945026"/>
    <w:rsid w:val="009469BF"/>
    <w:rsid w:val="00957D1D"/>
    <w:rsid w:val="009811DC"/>
    <w:rsid w:val="009926C8"/>
    <w:rsid w:val="00996AB4"/>
    <w:rsid w:val="009A55B3"/>
    <w:rsid w:val="009B51E5"/>
    <w:rsid w:val="009F36A6"/>
    <w:rsid w:val="00A56D1D"/>
    <w:rsid w:val="00A96A7A"/>
    <w:rsid w:val="00AB66B8"/>
    <w:rsid w:val="00B360B1"/>
    <w:rsid w:val="00B54619"/>
    <w:rsid w:val="00BB5CCB"/>
    <w:rsid w:val="00C60211"/>
    <w:rsid w:val="00C808E6"/>
    <w:rsid w:val="00CC3347"/>
    <w:rsid w:val="00D03400"/>
    <w:rsid w:val="00D04249"/>
    <w:rsid w:val="00D16F33"/>
    <w:rsid w:val="00D321DB"/>
    <w:rsid w:val="00D46069"/>
    <w:rsid w:val="00DB26B1"/>
    <w:rsid w:val="00DC29AE"/>
    <w:rsid w:val="00DF6925"/>
    <w:rsid w:val="00E45CD0"/>
    <w:rsid w:val="00E5679B"/>
    <w:rsid w:val="00E66820"/>
    <w:rsid w:val="00E70A5D"/>
    <w:rsid w:val="00E72DDA"/>
    <w:rsid w:val="00E72EE3"/>
    <w:rsid w:val="00E94C3B"/>
    <w:rsid w:val="00EF0464"/>
    <w:rsid w:val="00EF7D03"/>
    <w:rsid w:val="00F06D7A"/>
    <w:rsid w:val="00F2034C"/>
    <w:rsid w:val="00F27316"/>
    <w:rsid w:val="00F54EEB"/>
    <w:rsid w:val="00F57330"/>
    <w:rsid w:val="00F63519"/>
    <w:rsid w:val="00F9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5</cp:revision>
  <dcterms:created xsi:type="dcterms:W3CDTF">2020-10-12T01:14:00Z</dcterms:created>
  <dcterms:modified xsi:type="dcterms:W3CDTF">2020-10-12T17:43:00Z</dcterms:modified>
</cp:coreProperties>
</file>